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9C" w:rsidRDefault="0025449A" w:rsidP="0025449A">
      <w:pPr>
        <w:jc w:val="center"/>
        <w:rPr>
          <w:rFonts w:ascii="Arial" w:hAnsi="Arial" w:cs="Arial"/>
          <w:b/>
          <w:u w:val="single"/>
        </w:rPr>
      </w:pPr>
      <w:r w:rsidRPr="0025449A">
        <w:rPr>
          <w:rFonts w:ascii="Arial" w:hAnsi="Arial" w:cs="Arial"/>
          <w:b/>
          <w:u w:val="single"/>
        </w:rPr>
        <w:t>Explorer’s Way</w:t>
      </w:r>
    </w:p>
    <w:p w:rsidR="00E708EC" w:rsidRDefault="00E708EC" w:rsidP="00E708EC">
      <w:pPr>
        <w:rPr>
          <w:rFonts w:ascii="Arial" w:hAnsi="Arial" w:cs="Arial"/>
          <w:bCs/>
        </w:rPr>
      </w:pPr>
      <w:r>
        <w:rPr>
          <w:rFonts w:ascii="Arial" w:hAnsi="Arial" w:cs="Arial"/>
          <w:bCs/>
        </w:rPr>
        <w:t xml:space="preserve">If you love adventure, you can’t beat a trip along Explorer’s Way, one of the great Australian road trips. </w:t>
      </w:r>
      <w:r w:rsidRPr="00E708EC">
        <w:rPr>
          <w:rFonts w:ascii="Arial" w:hAnsi="Arial" w:cs="Arial"/>
          <w:bCs/>
        </w:rPr>
        <w:t>Explorer’s Way passes some of Australia’s favourite natural icons, including Ulu</w:t>
      </w:r>
      <w:r w:rsidRPr="00E708EC">
        <w:rPr>
          <w:rFonts w:ascii="Arial" w:hAnsi="Arial" w:cs="Arial"/>
          <w:bCs/>
          <w:u w:val="single"/>
        </w:rPr>
        <w:t>r</w:t>
      </w:r>
      <w:r w:rsidRPr="00E708EC">
        <w:rPr>
          <w:rFonts w:ascii="Arial" w:hAnsi="Arial" w:cs="Arial"/>
          <w:bCs/>
        </w:rPr>
        <w:t>u and Kata Tju</w:t>
      </w:r>
      <w:r w:rsidRPr="00E708EC">
        <w:rPr>
          <w:rFonts w:ascii="Arial" w:hAnsi="Arial" w:cs="Arial"/>
          <w:bCs/>
          <w:u w:val="single"/>
        </w:rPr>
        <w:t>t</w:t>
      </w:r>
      <w:r w:rsidRPr="00E708EC">
        <w:rPr>
          <w:rFonts w:ascii="Arial" w:hAnsi="Arial" w:cs="Arial"/>
          <w:bCs/>
        </w:rPr>
        <w:t xml:space="preserve">a, Watarrka/Kings Canyon, the MacDonnell Ranges, Karlu Karlu/Devils Marbles, Nitmiluk National Park and the waterfalls of Litchfield National Park. </w:t>
      </w:r>
    </w:p>
    <w:p w:rsidR="00E708EC" w:rsidRDefault="00E708EC" w:rsidP="00E708EC">
      <w:pPr>
        <w:rPr>
          <w:rFonts w:ascii="Arial" w:hAnsi="Arial" w:cs="Arial"/>
          <w:bCs/>
        </w:rPr>
      </w:pPr>
      <w:r w:rsidRPr="00E708EC">
        <w:rPr>
          <w:rFonts w:ascii="Arial" w:hAnsi="Arial" w:cs="Arial"/>
          <w:bCs/>
        </w:rPr>
        <w:t xml:space="preserve">The Explorer’s Way journey is recommended to be done over a minimum 14 days </w:t>
      </w:r>
      <w:r w:rsidR="00602E3A">
        <w:rPr>
          <w:rFonts w:ascii="Arial" w:hAnsi="Arial" w:cs="Arial"/>
          <w:bCs/>
        </w:rPr>
        <w:t>on a sealed highway following the route of the 1862 explorer John McDouall Stuart.</w:t>
      </w:r>
    </w:p>
    <w:p w:rsidR="0025449A" w:rsidRDefault="0025449A" w:rsidP="0025449A">
      <w:pPr>
        <w:rPr>
          <w:rFonts w:ascii="Arial" w:hAnsi="Arial" w:cs="Arial"/>
          <w:b/>
          <w:bCs/>
        </w:rPr>
      </w:pPr>
      <w:r w:rsidRPr="0025449A">
        <w:rPr>
          <w:rFonts w:ascii="Arial" w:hAnsi="Arial" w:cs="Arial"/>
          <w:b/>
          <w:bCs/>
        </w:rPr>
        <w:t>DO DARWIN</w:t>
      </w:r>
    </w:p>
    <w:p w:rsidR="0025449A" w:rsidRDefault="0025449A" w:rsidP="0025449A">
      <w:pPr>
        <w:rPr>
          <w:rFonts w:ascii="Arial" w:hAnsi="Arial" w:cs="Arial"/>
        </w:rPr>
      </w:pPr>
      <w:r w:rsidRPr="0025449A">
        <w:rPr>
          <w:rFonts w:ascii="Arial" w:hAnsi="Arial" w:cs="Arial"/>
        </w:rPr>
        <w:t>Ride the swell at the Wave Pool, eyeball a croc in the ‘Cage of Death’, or enjoy one of Darwin’s famous Asian inspired markets</w:t>
      </w:r>
      <w:r w:rsidR="005B1F7F">
        <w:rPr>
          <w:rFonts w:ascii="Arial" w:hAnsi="Arial" w:cs="Arial"/>
        </w:rPr>
        <w:t xml:space="preserve"> in Australia’s tropical capital city</w:t>
      </w:r>
      <w:r w:rsidRPr="0025449A">
        <w:rPr>
          <w:rFonts w:ascii="Arial" w:hAnsi="Arial" w:cs="Arial"/>
        </w:rPr>
        <w:t>. Whil</w:t>
      </w:r>
      <w:r w:rsidR="005B1F7F">
        <w:rPr>
          <w:rFonts w:ascii="Arial" w:hAnsi="Arial" w:cs="Arial"/>
        </w:rPr>
        <w:t>e</w:t>
      </w:r>
      <w:r w:rsidRPr="0025449A">
        <w:rPr>
          <w:rFonts w:ascii="Arial" w:hAnsi="Arial" w:cs="Arial"/>
        </w:rPr>
        <w:t xml:space="preserve"> in Darwin why not explore one of the Top End’s much loved natural icons – Litchfield National Park</w:t>
      </w:r>
      <w:r>
        <w:rPr>
          <w:rFonts w:ascii="Arial" w:hAnsi="Arial" w:cs="Arial"/>
        </w:rPr>
        <w:t>.</w:t>
      </w:r>
    </w:p>
    <w:p w:rsidR="0025449A" w:rsidRDefault="0025449A" w:rsidP="0025449A">
      <w:pPr>
        <w:rPr>
          <w:rFonts w:ascii="Arial" w:hAnsi="Arial" w:cs="Arial"/>
          <w:b/>
          <w:bCs/>
        </w:rPr>
      </w:pPr>
      <w:r w:rsidRPr="0025449A">
        <w:rPr>
          <w:rFonts w:ascii="Arial" w:hAnsi="Arial" w:cs="Arial"/>
          <w:b/>
          <w:bCs/>
        </w:rPr>
        <w:t>DO KATHERINE</w:t>
      </w:r>
    </w:p>
    <w:p w:rsidR="0025449A" w:rsidRDefault="0025449A" w:rsidP="0025449A">
      <w:pPr>
        <w:rPr>
          <w:rFonts w:ascii="Arial" w:hAnsi="Arial" w:cs="Arial"/>
        </w:rPr>
      </w:pPr>
      <w:r w:rsidRPr="0025449A">
        <w:rPr>
          <w:rFonts w:ascii="Arial" w:hAnsi="Arial" w:cs="Arial"/>
        </w:rPr>
        <w:t xml:space="preserve">Where the outback meets the tropics - discover a region full of gorges and misty waterfalls, thermal springs and ancient cultures. </w:t>
      </w:r>
      <w:r w:rsidR="004F1BBC">
        <w:rPr>
          <w:rFonts w:ascii="Arial" w:hAnsi="Arial" w:cs="Arial"/>
        </w:rPr>
        <w:t>Loca</w:t>
      </w:r>
      <w:r w:rsidR="004F1BBC" w:rsidRPr="005B1F7F">
        <w:rPr>
          <w:rFonts w:ascii="Arial" w:hAnsi="Arial" w:cs="Arial"/>
        </w:rPr>
        <w:t>ted in Nitmiluk National Park, t</w:t>
      </w:r>
      <w:r w:rsidRPr="005B1F7F">
        <w:rPr>
          <w:rFonts w:ascii="Arial" w:hAnsi="Arial" w:cs="Arial"/>
        </w:rPr>
        <w:t xml:space="preserve">he mighty Katherine Gorge is also a must do, </w:t>
      </w:r>
      <w:r w:rsidR="004F1BBC" w:rsidRPr="005B1F7F">
        <w:rPr>
          <w:rFonts w:ascii="Arial" w:hAnsi="Arial" w:cs="Arial"/>
        </w:rPr>
        <w:t>with</w:t>
      </w:r>
      <w:r w:rsidRPr="005B1F7F">
        <w:rPr>
          <w:rFonts w:ascii="Arial" w:hAnsi="Arial" w:cs="Arial"/>
        </w:rPr>
        <w:t xml:space="preserve"> dozens of spots to enjoy a dip in the water.</w:t>
      </w:r>
    </w:p>
    <w:p w:rsidR="0025449A" w:rsidRDefault="0025449A" w:rsidP="0025449A">
      <w:pPr>
        <w:rPr>
          <w:rFonts w:ascii="Arial" w:hAnsi="Arial" w:cs="Arial"/>
          <w:b/>
          <w:bCs/>
        </w:rPr>
      </w:pPr>
      <w:r w:rsidRPr="0025449A">
        <w:rPr>
          <w:rFonts w:ascii="Arial" w:hAnsi="Arial" w:cs="Arial"/>
          <w:b/>
          <w:bCs/>
        </w:rPr>
        <w:t>DO MATARANKA</w:t>
      </w:r>
    </w:p>
    <w:p w:rsidR="0025449A" w:rsidRPr="0025449A" w:rsidRDefault="0025449A" w:rsidP="0025449A">
      <w:pPr>
        <w:rPr>
          <w:rFonts w:ascii="Arial" w:hAnsi="Arial" w:cs="Arial"/>
          <w:bCs/>
        </w:rPr>
      </w:pPr>
      <w:r w:rsidRPr="0025449A">
        <w:rPr>
          <w:rFonts w:ascii="Arial" w:hAnsi="Arial" w:cs="Arial"/>
          <w:bCs/>
        </w:rPr>
        <w:t xml:space="preserve">Mataranka, a small community located only 100km south of Katherine, is more than just a stopover on the Explorer’s Way. Why not stop, relax and take a dip in the Mataranka </w:t>
      </w:r>
      <w:r w:rsidR="005B1F7F">
        <w:rPr>
          <w:rFonts w:ascii="Arial" w:hAnsi="Arial" w:cs="Arial"/>
          <w:bCs/>
        </w:rPr>
        <w:t>or Bitter Springs t</w:t>
      </w:r>
      <w:r w:rsidRPr="0025449A">
        <w:rPr>
          <w:rFonts w:ascii="Arial" w:hAnsi="Arial" w:cs="Arial"/>
          <w:bCs/>
        </w:rPr>
        <w:t xml:space="preserve">hermal </w:t>
      </w:r>
      <w:r w:rsidR="005B1F7F">
        <w:rPr>
          <w:rFonts w:ascii="Arial" w:hAnsi="Arial" w:cs="Arial"/>
          <w:bCs/>
        </w:rPr>
        <w:t>pools</w:t>
      </w:r>
      <w:r w:rsidRPr="0025449A">
        <w:rPr>
          <w:rFonts w:ascii="Arial" w:hAnsi="Arial" w:cs="Arial"/>
          <w:bCs/>
        </w:rPr>
        <w:t>, bubbling up at a fairly constant temperature of 34 degrees Celsius.</w:t>
      </w:r>
    </w:p>
    <w:p w:rsidR="0025449A" w:rsidRDefault="0025449A" w:rsidP="0025449A">
      <w:pPr>
        <w:rPr>
          <w:rFonts w:ascii="Arial" w:hAnsi="Arial" w:cs="Arial"/>
          <w:b/>
          <w:bCs/>
        </w:rPr>
      </w:pPr>
      <w:r w:rsidRPr="0025449A">
        <w:rPr>
          <w:rFonts w:ascii="Arial" w:hAnsi="Arial" w:cs="Arial"/>
          <w:b/>
          <w:bCs/>
        </w:rPr>
        <w:t>DO DALY WATERS</w:t>
      </w:r>
    </w:p>
    <w:p w:rsidR="0025449A" w:rsidRDefault="0025449A" w:rsidP="0025449A">
      <w:pPr>
        <w:rPr>
          <w:rFonts w:ascii="Arial" w:hAnsi="Arial" w:cs="Arial"/>
          <w:bCs/>
        </w:rPr>
      </w:pPr>
      <w:r w:rsidRPr="0025449A">
        <w:rPr>
          <w:rFonts w:ascii="Arial" w:hAnsi="Arial" w:cs="Arial"/>
          <w:bCs/>
        </w:rPr>
        <w:t>In between Katherine and Tennant Creek is a unique pub that could only belong in the NT. Daly Waters attracts visitors from all over Australia and beyond, wanting to relax after a long drive and enjoy Daly’s famous outback tucker, cold beer and live music. Daly is a must do on your NT adventures.</w:t>
      </w:r>
    </w:p>
    <w:p w:rsidR="0025449A" w:rsidRDefault="0025449A" w:rsidP="0025449A">
      <w:pPr>
        <w:rPr>
          <w:rFonts w:ascii="Arial" w:hAnsi="Arial" w:cs="Arial"/>
          <w:b/>
          <w:bCs/>
        </w:rPr>
      </w:pPr>
      <w:r w:rsidRPr="0025449A">
        <w:rPr>
          <w:rFonts w:ascii="Arial" w:hAnsi="Arial" w:cs="Arial"/>
          <w:b/>
          <w:bCs/>
        </w:rPr>
        <w:t>DO TENNANT CREEK</w:t>
      </w:r>
    </w:p>
    <w:p w:rsidR="0025449A" w:rsidRPr="0025449A" w:rsidRDefault="00A05839" w:rsidP="0025449A">
      <w:pPr>
        <w:rPr>
          <w:rFonts w:ascii="Arial" w:hAnsi="Arial" w:cs="Arial"/>
          <w:bCs/>
        </w:rPr>
      </w:pPr>
      <w:r w:rsidRPr="00A05839">
        <w:rPr>
          <w:rFonts w:ascii="Arial" w:hAnsi="Arial" w:cs="Arial"/>
          <w:bCs/>
        </w:rPr>
        <w:t xml:space="preserve">Learn about </w:t>
      </w:r>
      <w:r>
        <w:rPr>
          <w:rFonts w:ascii="Arial" w:hAnsi="Arial" w:cs="Arial"/>
          <w:bCs/>
        </w:rPr>
        <w:t>the local indigenous</w:t>
      </w:r>
      <w:r w:rsidRPr="00A05839">
        <w:rPr>
          <w:rFonts w:ascii="Arial" w:hAnsi="Arial" w:cs="Arial"/>
          <w:bCs/>
        </w:rPr>
        <w:t xml:space="preserve"> culture and see artworks from the region at the Nyinkka Nyunyu Art and Culture Centre</w:t>
      </w:r>
      <w:r>
        <w:rPr>
          <w:rFonts w:ascii="Arial" w:hAnsi="Arial" w:cs="Arial"/>
          <w:bCs/>
        </w:rPr>
        <w:t>. Discover</w:t>
      </w:r>
      <w:r w:rsidR="0025449A" w:rsidRPr="0025449A">
        <w:rPr>
          <w:rFonts w:ascii="Arial" w:hAnsi="Arial" w:cs="Arial"/>
          <w:bCs/>
        </w:rPr>
        <w:t xml:space="preserve"> the early history of the pioneers, the introduction of telegraph communications, mining, police and hospital infrastructure in the region at Tennant Creek’s fascinating array of museums.</w:t>
      </w:r>
    </w:p>
    <w:p w:rsidR="0025449A" w:rsidRDefault="0025449A" w:rsidP="0025449A">
      <w:pPr>
        <w:rPr>
          <w:rFonts w:ascii="Arial" w:hAnsi="Arial" w:cs="Arial"/>
          <w:b/>
          <w:bCs/>
        </w:rPr>
      </w:pPr>
      <w:r w:rsidRPr="0025449A">
        <w:rPr>
          <w:rFonts w:ascii="Arial" w:hAnsi="Arial" w:cs="Arial"/>
          <w:b/>
          <w:bCs/>
        </w:rPr>
        <w:t>DO ALICE SPRINGS</w:t>
      </w:r>
    </w:p>
    <w:p w:rsidR="0025449A" w:rsidRDefault="0025449A" w:rsidP="0025449A">
      <w:pPr>
        <w:rPr>
          <w:rFonts w:ascii="Arial" w:hAnsi="Arial" w:cs="Arial"/>
          <w:bCs/>
        </w:rPr>
      </w:pPr>
      <w:r w:rsidRPr="0025449A">
        <w:rPr>
          <w:rFonts w:ascii="Arial" w:hAnsi="Arial" w:cs="Arial"/>
          <w:bCs/>
        </w:rPr>
        <w:t>Visit the spiritual heart of Australia, with rivers and ranges millions of years old and an ancient Aboriginal culture rich in art and stories. Discover the stunning landscapes, remote communities, and a unique pioneering history. Ali</w:t>
      </w:r>
      <w:r w:rsidR="004F1BBC">
        <w:rPr>
          <w:rFonts w:ascii="Arial" w:hAnsi="Arial" w:cs="Arial"/>
          <w:bCs/>
        </w:rPr>
        <w:t>ce Springs is your basecamp to a</w:t>
      </w:r>
      <w:r w:rsidRPr="0025449A">
        <w:rPr>
          <w:rFonts w:ascii="Arial" w:hAnsi="Arial" w:cs="Arial"/>
          <w:bCs/>
        </w:rPr>
        <w:t xml:space="preserve">dventure and </w:t>
      </w:r>
      <w:r w:rsidR="004F1BBC">
        <w:rPr>
          <w:rFonts w:ascii="Arial" w:hAnsi="Arial" w:cs="Arial"/>
          <w:bCs/>
        </w:rPr>
        <w:t xml:space="preserve">it’s </w:t>
      </w:r>
      <w:r w:rsidRPr="0025449A">
        <w:rPr>
          <w:rFonts w:ascii="Arial" w:hAnsi="Arial" w:cs="Arial"/>
          <w:bCs/>
        </w:rPr>
        <w:t>easier to get here than you think!</w:t>
      </w:r>
    </w:p>
    <w:p w:rsidR="00FC4B87" w:rsidRDefault="00FC4B87" w:rsidP="00FC4B87">
      <w:pPr>
        <w:jc w:val="center"/>
        <w:rPr>
          <w:rFonts w:ascii="Arial" w:hAnsi="Arial" w:cs="Arial"/>
          <w:bCs/>
        </w:rPr>
      </w:pPr>
      <w:r>
        <w:rPr>
          <w:noProof/>
          <w:lang w:eastAsia="en-AU"/>
        </w:rPr>
        <w:lastRenderedPageBreak/>
        <w:drawing>
          <wp:inline distT="0" distB="0" distL="0" distR="0" wp14:anchorId="53243A24" wp14:editId="0171ED23">
            <wp:extent cx="9465043" cy="3513719"/>
            <wp:effectExtent l="3810" t="0" r="6985" b="6985"/>
            <wp:docPr id="1" name="Picture 1" descr="Map of the Explorer's Way drive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6200000">
                      <a:off x="0" y="0"/>
                      <a:ext cx="9485258" cy="3521224"/>
                    </a:xfrm>
                    <a:prstGeom prst="rect">
                      <a:avLst/>
                    </a:prstGeom>
                  </pic:spPr>
                </pic:pic>
              </a:graphicData>
            </a:graphic>
          </wp:inline>
        </w:drawing>
      </w:r>
      <w:bookmarkStart w:id="0" w:name="_GoBack"/>
      <w:bookmarkEnd w:id="0"/>
    </w:p>
    <w:p w:rsidR="0025449A" w:rsidRDefault="0025449A" w:rsidP="0025449A">
      <w:pPr>
        <w:rPr>
          <w:rFonts w:ascii="Arial" w:hAnsi="Arial" w:cs="Arial"/>
          <w:b/>
          <w:bCs/>
          <w:u w:val="single"/>
        </w:rPr>
      </w:pPr>
      <w:r w:rsidRPr="0025449A">
        <w:rPr>
          <w:rFonts w:ascii="Arial" w:hAnsi="Arial" w:cs="Arial"/>
          <w:b/>
          <w:bCs/>
          <w:u w:val="single"/>
        </w:rPr>
        <w:lastRenderedPageBreak/>
        <w:t>Do Explorer’s Way – 14 day suggested itinerary</w:t>
      </w:r>
    </w:p>
    <w:p w:rsidR="0025449A" w:rsidRPr="0025449A" w:rsidRDefault="0025449A" w:rsidP="0025449A">
      <w:pPr>
        <w:rPr>
          <w:rFonts w:ascii="Arial" w:hAnsi="Arial" w:cs="Arial"/>
          <w:bCs/>
        </w:rPr>
      </w:pPr>
      <w:r w:rsidRPr="0025449A">
        <w:rPr>
          <w:rFonts w:ascii="Arial" w:hAnsi="Arial" w:cs="Arial"/>
          <w:b/>
          <w:bCs/>
        </w:rPr>
        <w:t>DAY 1-4 - 846km</w:t>
      </w:r>
    </w:p>
    <w:p w:rsidR="0025449A" w:rsidRDefault="0025449A" w:rsidP="0025449A">
      <w:pPr>
        <w:rPr>
          <w:rFonts w:ascii="Arial" w:hAnsi="Arial" w:cs="Arial"/>
          <w:b/>
          <w:bCs/>
        </w:rPr>
      </w:pPr>
      <w:r w:rsidRPr="0025449A">
        <w:rPr>
          <w:rFonts w:ascii="Arial" w:hAnsi="Arial" w:cs="Arial"/>
          <w:b/>
          <w:bCs/>
        </w:rPr>
        <w:t>ADELAIDE TO COOBER PEDY</w:t>
      </w:r>
    </w:p>
    <w:p w:rsidR="0025449A" w:rsidRDefault="0025449A" w:rsidP="0025449A">
      <w:pPr>
        <w:rPr>
          <w:rFonts w:ascii="Arial" w:hAnsi="Arial" w:cs="Arial"/>
          <w:bCs/>
        </w:rPr>
      </w:pPr>
      <w:r w:rsidRPr="0025449A">
        <w:rPr>
          <w:rFonts w:ascii="Arial" w:hAnsi="Arial" w:cs="Arial"/>
          <w:bCs/>
        </w:rPr>
        <w:t xml:space="preserve">Along the journey from South Australia to Coober Pedy, why not stop into Port Augusta, a great </w:t>
      </w:r>
      <w:r w:rsidR="00A05839">
        <w:rPr>
          <w:rFonts w:ascii="Arial" w:hAnsi="Arial" w:cs="Arial"/>
          <w:bCs/>
        </w:rPr>
        <w:t>base</w:t>
      </w:r>
      <w:r w:rsidRPr="0025449A">
        <w:rPr>
          <w:rFonts w:ascii="Arial" w:hAnsi="Arial" w:cs="Arial"/>
          <w:bCs/>
        </w:rPr>
        <w:t xml:space="preserve"> to explore the Southern and Central Flinders Ranges.</w:t>
      </w:r>
    </w:p>
    <w:p w:rsidR="0025449A" w:rsidRPr="0025449A" w:rsidRDefault="0025449A" w:rsidP="0025449A">
      <w:pPr>
        <w:rPr>
          <w:rFonts w:ascii="Arial" w:hAnsi="Arial" w:cs="Arial"/>
          <w:bCs/>
        </w:rPr>
      </w:pPr>
      <w:r w:rsidRPr="0025449A">
        <w:rPr>
          <w:rFonts w:ascii="Arial" w:hAnsi="Arial" w:cs="Arial"/>
          <w:b/>
          <w:bCs/>
        </w:rPr>
        <w:t>DAY 5 - 734km</w:t>
      </w:r>
    </w:p>
    <w:p w:rsidR="0025449A" w:rsidRDefault="0025449A" w:rsidP="0025449A">
      <w:pPr>
        <w:rPr>
          <w:rFonts w:ascii="Arial" w:hAnsi="Arial" w:cs="Arial"/>
          <w:b/>
          <w:bCs/>
        </w:rPr>
      </w:pPr>
      <w:r w:rsidRPr="0025449A">
        <w:rPr>
          <w:rFonts w:ascii="Arial" w:hAnsi="Arial" w:cs="Arial"/>
          <w:b/>
          <w:bCs/>
        </w:rPr>
        <w:t>COOBER PEDY TO ULU</w:t>
      </w:r>
      <w:r w:rsidRPr="005B1F7F">
        <w:rPr>
          <w:rFonts w:ascii="Arial" w:hAnsi="Arial" w:cs="Arial"/>
          <w:b/>
          <w:bCs/>
          <w:u w:val="single"/>
        </w:rPr>
        <w:t>R</w:t>
      </w:r>
      <w:r w:rsidRPr="0025449A">
        <w:rPr>
          <w:rFonts w:ascii="Arial" w:hAnsi="Arial" w:cs="Arial"/>
          <w:b/>
          <w:bCs/>
        </w:rPr>
        <w:t>U</w:t>
      </w:r>
    </w:p>
    <w:p w:rsidR="0025449A" w:rsidRDefault="0025449A" w:rsidP="0025449A">
      <w:pPr>
        <w:rPr>
          <w:rFonts w:ascii="Arial" w:hAnsi="Arial" w:cs="Arial"/>
          <w:bCs/>
        </w:rPr>
      </w:pPr>
      <w:r w:rsidRPr="0025449A">
        <w:rPr>
          <w:rFonts w:ascii="Arial" w:hAnsi="Arial" w:cs="Arial"/>
          <w:bCs/>
        </w:rPr>
        <w:t>Once you have arrived at Ulu</w:t>
      </w:r>
      <w:r w:rsidRPr="0025449A">
        <w:rPr>
          <w:rFonts w:ascii="Arial" w:hAnsi="Arial" w:cs="Arial"/>
          <w:bCs/>
          <w:u w:val="single"/>
        </w:rPr>
        <w:t>r</w:t>
      </w:r>
      <w:r w:rsidRPr="0025449A">
        <w:rPr>
          <w:rFonts w:ascii="Arial" w:hAnsi="Arial" w:cs="Arial"/>
          <w:bCs/>
        </w:rPr>
        <w:t>u-Kata Tju</w:t>
      </w:r>
      <w:r w:rsidRPr="0025449A">
        <w:rPr>
          <w:rFonts w:ascii="Arial" w:hAnsi="Arial" w:cs="Arial"/>
          <w:bCs/>
          <w:u w:val="single"/>
        </w:rPr>
        <w:t>t</w:t>
      </w:r>
      <w:r w:rsidRPr="0025449A">
        <w:rPr>
          <w:rFonts w:ascii="Arial" w:hAnsi="Arial" w:cs="Arial"/>
          <w:bCs/>
        </w:rPr>
        <w:t xml:space="preserve">a National Park - discover the spiritual heart of the Australian Outback. Home to the </w:t>
      </w:r>
      <w:r w:rsidR="00971513">
        <w:rPr>
          <w:rFonts w:ascii="Arial" w:hAnsi="Arial" w:cs="Arial"/>
          <w:bCs/>
        </w:rPr>
        <w:t xml:space="preserve">great icons of </w:t>
      </w:r>
      <w:r w:rsidRPr="0025449A">
        <w:rPr>
          <w:rFonts w:ascii="Arial" w:hAnsi="Arial" w:cs="Arial"/>
          <w:bCs/>
        </w:rPr>
        <w:t>Ulu</w:t>
      </w:r>
      <w:r w:rsidRPr="0025449A">
        <w:rPr>
          <w:rFonts w:ascii="Arial" w:hAnsi="Arial" w:cs="Arial"/>
          <w:bCs/>
          <w:u w:val="single"/>
        </w:rPr>
        <w:t>r</w:t>
      </w:r>
      <w:r w:rsidR="00A05839">
        <w:rPr>
          <w:rFonts w:ascii="Arial" w:hAnsi="Arial" w:cs="Arial"/>
          <w:bCs/>
        </w:rPr>
        <w:t xml:space="preserve">u and </w:t>
      </w:r>
      <w:r w:rsidRPr="0025449A">
        <w:rPr>
          <w:rFonts w:ascii="Arial" w:hAnsi="Arial" w:cs="Arial"/>
          <w:bCs/>
        </w:rPr>
        <w:t>Kata Tju</w:t>
      </w:r>
      <w:r w:rsidRPr="0025449A">
        <w:rPr>
          <w:rFonts w:ascii="Arial" w:hAnsi="Arial" w:cs="Arial"/>
          <w:bCs/>
          <w:u w:val="single"/>
        </w:rPr>
        <w:t>t</w:t>
      </w:r>
      <w:r w:rsidR="00A05839">
        <w:rPr>
          <w:rFonts w:ascii="Arial" w:hAnsi="Arial" w:cs="Arial"/>
          <w:bCs/>
        </w:rPr>
        <w:t>a</w:t>
      </w:r>
      <w:r w:rsidRPr="0025449A">
        <w:rPr>
          <w:rFonts w:ascii="Arial" w:hAnsi="Arial" w:cs="Arial"/>
          <w:bCs/>
        </w:rPr>
        <w:t>, this desert region is blessed with natural wonders, world class dining experiences and rugged beauty.</w:t>
      </w:r>
    </w:p>
    <w:p w:rsidR="0025449A" w:rsidRPr="0025449A" w:rsidRDefault="0025449A" w:rsidP="0025449A">
      <w:pPr>
        <w:rPr>
          <w:rFonts w:ascii="Arial" w:hAnsi="Arial" w:cs="Arial"/>
          <w:bCs/>
        </w:rPr>
      </w:pPr>
      <w:r w:rsidRPr="0025449A">
        <w:rPr>
          <w:rFonts w:ascii="Arial" w:hAnsi="Arial" w:cs="Arial"/>
          <w:b/>
          <w:bCs/>
        </w:rPr>
        <w:t>DAY 6 - 300km</w:t>
      </w:r>
    </w:p>
    <w:p w:rsidR="0025449A" w:rsidRDefault="0025449A" w:rsidP="0025449A">
      <w:pPr>
        <w:rPr>
          <w:rFonts w:ascii="Arial" w:hAnsi="Arial" w:cs="Arial"/>
          <w:b/>
          <w:bCs/>
        </w:rPr>
      </w:pPr>
      <w:r w:rsidRPr="0025449A">
        <w:rPr>
          <w:rFonts w:ascii="Arial" w:hAnsi="Arial" w:cs="Arial"/>
          <w:b/>
          <w:bCs/>
        </w:rPr>
        <w:t>ULU</w:t>
      </w:r>
      <w:r w:rsidRPr="0025449A">
        <w:rPr>
          <w:rFonts w:ascii="Arial" w:hAnsi="Arial" w:cs="Arial"/>
          <w:b/>
          <w:bCs/>
          <w:u w:val="single"/>
        </w:rPr>
        <w:t>R</w:t>
      </w:r>
      <w:r w:rsidRPr="0025449A">
        <w:rPr>
          <w:rFonts w:ascii="Arial" w:hAnsi="Arial" w:cs="Arial"/>
          <w:b/>
          <w:bCs/>
        </w:rPr>
        <w:t>U TO KINGS CANYON</w:t>
      </w:r>
    </w:p>
    <w:p w:rsidR="0025449A" w:rsidRDefault="0025449A" w:rsidP="0025449A">
      <w:pPr>
        <w:rPr>
          <w:rFonts w:ascii="Arial" w:hAnsi="Arial" w:cs="Arial"/>
          <w:bCs/>
        </w:rPr>
      </w:pPr>
      <w:r w:rsidRPr="0025449A">
        <w:rPr>
          <w:rFonts w:ascii="Arial" w:hAnsi="Arial" w:cs="Arial"/>
          <w:bCs/>
        </w:rPr>
        <w:t>Leave the Ulu</w:t>
      </w:r>
      <w:r w:rsidRPr="0025449A">
        <w:rPr>
          <w:rFonts w:ascii="Arial" w:hAnsi="Arial" w:cs="Arial"/>
          <w:bCs/>
          <w:u w:val="single"/>
        </w:rPr>
        <w:t>r</w:t>
      </w:r>
      <w:r w:rsidRPr="0025449A">
        <w:rPr>
          <w:rFonts w:ascii="Arial" w:hAnsi="Arial" w:cs="Arial"/>
          <w:bCs/>
        </w:rPr>
        <w:t>u-Kata Tju</w:t>
      </w:r>
      <w:r w:rsidRPr="0025449A">
        <w:rPr>
          <w:rFonts w:ascii="Arial" w:hAnsi="Arial" w:cs="Arial"/>
          <w:bCs/>
          <w:u w:val="single"/>
        </w:rPr>
        <w:t>t</w:t>
      </w:r>
      <w:r w:rsidRPr="0025449A">
        <w:rPr>
          <w:rFonts w:ascii="Arial" w:hAnsi="Arial" w:cs="Arial"/>
          <w:bCs/>
        </w:rPr>
        <w:t xml:space="preserve">a National Park and drive 300km back along the Lasseter and Luritja highways to </w:t>
      </w:r>
      <w:r w:rsidR="00971513">
        <w:rPr>
          <w:rFonts w:ascii="Arial" w:hAnsi="Arial" w:cs="Arial"/>
          <w:bCs/>
        </w:rPr>
        <w:t>Watarrka/</w:t>
      </w:r>
      <w:r w:rsidRPr="0025449A">
        <w:rPr>
          <w:rFonts w:ascii="Arial" w:hAnsi="Arial" w:cs="Arial"/>
          <w:bCs/>
        </w:rPr>
        <w:t xml:space="preserve">Kings Canyon. </w:t>
      </w:r>
      <w:r w:rsidR="00A05839">
        <w:rPr>
          <w:rFonts w:ascii="Arial" w:hAnsi="Arial" w:cs="Arial"/>
          <w:bCs/>
        </w:rPr>
        <w:t>This majestic destination features 100m high sandstone walls, walking trails and views that will leave you speechless.</w:t>
      </w:r>
    </w:p>
    <w:p w:rsidR="0025449A" w:rsidRPr="0025449A" w:rsidRDefault="0025449A" w:rsidP="0025449A">
      <w:pPr>
        <w:rPr>
          <w:rFonts w:ascii="Arial" w:hAnsi="Arial" w:cs="Arial"/>
          <w:bCs/>
        </w:rPr>
      </w:pPr>
      <w:r w:rsidRPr="0025449A">
        <w:rPr>
          <w:rFonts w:ascii="Arial" w:hAnsi="Arial" w:cs="Arial"/>
          <w:b/>
          <w:bCs/>
        </w:rPr>
        <w:t>DAY 7 - 474km</w:t>
      </w:r>
    </w:p>
    <w:p w:rsidR="0025449A" w:rsidRDefault="0025449A" w:rsidP="0025449A">
      <w:pPr>
        <w:rPr>
          <w:rFonts w:ascii="Arial" w:hAnsi="Arial" w:cs="Arial"/>
          <w:b/>
          <w:bCs/>
        </w:rPr>
      </w:pPr>
      <w:r w:rsidRPr="0025449A">
        <w:rPr>
          <w:rFonts w:ascii="Arial" w:hAnsi="Arial" w:cs="Arial"/>
          <w:b/>
          <w:bCs/>
        </w:rPr>
        <w:t>KINGS CANYON TO ALICE SPRINGS</w:t>
      </w:r>
    </w:p>
    <w:p w:rsidR="0025449A" w:rsidRDefault="0025449A" w:rsidP="0025449A">
      <w:pPr>
        <w:rPr>
          <w:rFonts w:ascii="Arial" w:hAnsi="Arial" w:cs="Arial"/>
          <w:bCs/>
        </w:rPr>
      </w:pPr>
      <w:r w:rsidRPr="0025449A">
        <w:rPr>
          <w:rFonts w:ascii="Arial" w:hAnsi="Arial" w:cs="Arial"/>
          <w:bCs/>
        </w:rPr>
        <w:t xml:space="preserve">For an unforgettable view of the canyon, rise before dawn and follow the 6km trail around its rim. Once you </w:t>
      </w:r>
      <w:r w:rsidR="00A05839">
        <w:rPr>
          <w:rFonts w:ascii="Arial" w:hAnsi="Arial" w:cs="Arial"/>
          <w:bCs/>
        </w:rPr>
        <w:t xml:space="preserve">get back on </w:t>
      </w:r>
      <w:r w:rsidRPr="0025449A">
        <w:rPr>
          <w:rFonts w:ascii="Arial" w:hAnsi="Arial" w:cs="Arial"/>
          <w:bCs/>
        </w:rPr>
        <w:t xml:space="preserve">the road, head to the NT’s second largest city, Alice Springs. </w:t>
      </w:r>
      <w:r w:rsidR="00E21765">
        <w:rPr>
          <w:rFonts w:ascii="Arial" w:hAnsi="Arial" w:cs="Arial"/>
          <w:bCs/>
        </w:rPr>
        <w:t xml:space="preserve">If travelling by four-wheel drive, head via Mereenie Loop, </w:t>
      </w:r>
      <w:r w:rsidR="00A05839">
        <w:rPr>
          <w:rFonts w:ascii="Arial" w:hAnsi="Arial" w:cs="Arial"/>
          <w:bCs/>
        </w:rPr>
        <w:t>Travel again along</w:t>
      </w:r>
      <w:r w:rsidRPr="0025449A">
        <w:rPr>
          <w:rFonts w:ascii="Arial" w:hAnsi="Arial" w:cs="Arial"/>
          <w:bCs/>
        </w:rPr>
        <w:t xml:space="preserve"> the sealed Luritja and Lasseter highways, before turning north onto the Stuart Highway.</w:t>
      </w:r>
    </w:p>
    <w:p w:rsidR="0025449A" w:rsidRPr="0025449A" w:rsidRDefault="0025449A" w:rsidP="0025449A">
      <w:pPr>
        <w:rPr>
          <w:rFonts w:ascii="Arial" w:hAnsi="Arial" w:cs="Arial"/>
          <w:bCs/>
        </w:rPr>
      </w:pPr>
      <w:r w:rsidRPr="0025449A">
        <w:rPr>
          <w:rFonts w:ascii="Arial" w:hAnsi="Arial" w:cs="Arial"/>
          <w:b/>
          <w:bCs/>
        </w:rPr>
        <w:t>DAY 8 - 130km</w:t>
      </w:r>
    </w:p>
    <w:p w:rsidR="0025449A" w:rsidRDefault="0025449A" w:rsidP="0025449A">
      <w:pPr>
        <w:rPr>
          <w:rFonts w:ascii="Arial" w:hAnsi="Arial" w:cs="Arial"/>
          <w:b/>
          <w:bCs/>
        </w:rPr>
      </w:pPr>
      <w:r w:rsidRPr="0025449A">
        <w:rPr>
          <w:rFonts w:ascii="Arial" w:hAnsi="Arial" w:cs="Arial"/>
          <w:b/>
          <w:bCs/>
        </w:rPr>
        <w:t>WEST MACS, ALICE &amp; GLEN HELEN</w:t>
      </w:r>
    </w:p>
    <w:p w:rsidR="0025449A" w:rsidRDefault="00A05839" w:rsidP="0025449A">
      <w:pPr>
        <w:rPr>
          <w:rFonts w:ascii="Arial" w:hAnsi="Arial" w:cs="Arial"/>
          <w:bCs/>
        </w:rPr>
      </w:pPr>
      <w:r>
        <w:rPr>
          <w:rFonts w:ascii="Arial" w:hAnsi="Arial" w:cs="Arial"/>
          <w:bCs/>
        </w:rPr>
        <w:t>The West MacDonnell Ranges are an easy day trip from Alice Springs along a sealed road.</w:t>
      </w:r>
      <w:r w:rsidR="0025449A" w:rsidRPr="0025449A">
        <w:rPr>
          <w:rFonts w:ascii="Arial" w:hAnsi="Arial" w:cs="Arial"/>
          <w:bCs/>
        </w:rPr>
        <w:t xml:space="preserve"> </w:t>
      </w:r>
      <w:r>
        <w:rPr>
          <w:rFonts w:ascii="Arial" w:hAnsi="Arial" w:cs="Arial"/>
          <w:bCs/>
        </w:rPr>
        <w:t xml:space="preserve">There are many stops along the way to enjoy. </w:t>
      </w:r>
      <w:r w:rsidR="0025449A" w:rsidRPr="0025449A">
        <w:rPr>
          <w:rFonts w:ascii="Arial" w:hAnsi="Arial" w:cs="Arial"/>
          <w:bCs/>
        </w:rPr>
        <w:t xml:space="preserve">Walk along the trail at Simpsons Gap or stand between the sheer walls of Standley Chasm. To cool off why not enjoy a swim at Ellery Creek Big Hole, Ormiston Gorge, Glen Helen Gorge </w:t>
      </w:r>
      <w:r>
        <w:rPr>
          <w:rFonts w:ascii="Arial" w:hAnsi="Arial" w:cs="Arial"/>
          <w:bCs/>
        </w:rPr>
        <w:t>or</w:t>
      </w:r>
      <w:r w:rsidR="0025449A" w:rsidRPr="0025449A">
        <w:rPr>
          <w:rFonts w:ascii="Arial" w:hAnsi="Arial" w:cs="Arial"/>
          <w:bCs/>
        </w:rPr>
        <w:t xml:space="preserve"> Redbank Gorge.</w:t>
      </w:r>
    </w:p>
    <w:p w:rsidR="0025449A" w:rsidRPr="0025449A" w:rsidRDefault="0025449A" w:rsidP="0025449A">
      <w:pPr>
        <w:rPr>
          <w:rFonts w:ascii="Arial" w:hAnsi="Arial" w:cs="Arial"/>
          <w:bCs/>
        </w:rPr>
      </w:pPr>
      <w:r w:rsidRPr="0025449A">
        <w:rPr>
          <w:rFonts w:ascii="Arial" w:hAnsi="Arial" w:cs="Arial"/>
          <w:b/>
          <w:bCs/>
        </w:rPr>
        <w:t>DAY 9 - 510km</w:t>
      </w:r>
    </w:p>
    <w:p w:rsidR="0025449A" w:rsidRDefault="0025449A" w:rsidP="0025449A">
      <w:pPr>
        <w:rPr>
          <w:rFonts w:ascii="Arial" w:hAnsi="Arial" w:cs="Arial"/>
          <w:b/>
          <w:bCs/>
        </w:rPr>
      </w:pPr>
      <w:r w:rsidRPr="0025449A">
        <w:rPr>
          <w:rFonts w:ascii="Arial" w:hAnsi="Arial" w:cs="Arial"/>
          <w:b/>
          <w:bCs/>
        </w:rPr>
        <w:t>ALICE SPRINGS TO TENNANT CREEK</w:t>
      </w:r>
    </w:p>
    <w:p w:rsidR="0025449A" w:rsidRDefault="00A05839" w:rsidP="0025449A">
      <w:pPr>
        <w:rPr>
          <w:rFonts w:ascii="Arial" w:hAnsi="Arial" w:cs="Arial"/>
          <w:bCs/>
        </w:rPr>
      </w:pPr>
      <w:r>
        <w:rPr>
          <w:rFonts w:ascii="Arial" w:hAnsi="Arial" w:cs="Arial"/>
          <w:bCs/>
        </w:rPr>
        <w:t>On</w:t>
      </w:r>
      <w:r w:rsidR="0025449A" w:rsidRPr="0025449A">
        <w:rPr>
          <w:rFonts w:ascii="Arial" w:hAnsi="Arial" w:cs="Arial"/>
          <w:bCs/>
        </w:rPr>
        <w:t xml:space="preserve"> your journey from Alice to Tennant, why not stop </w:t>
      </w:r>
      <w:r>
        <w:rPr>
          <w:rFonts w:ascii="Arial" w:hAnsi="Arial" w:cs="Arial"/>
          <w:bCs/>
        </w:rPr>
        <w:t>in at the</w:t>
      </w:r>
      <w:r w:rsidR="0025449A" w:rsidRPr="0025449A">
        <w:rPr>
          <w:rFonts w:ascii="Arial" w:hAnsi="Arial" w:cs="Arial"/>
          <w:bCs/>
        </w:rPr>
        <w:t xml:space="preserve"> Devils Marbles, a sacred site known as Karlu </w:t>
      </w:r>
      <w:proofErr w:type="spellStart"/>
      <w:r w:rsidR="0025449A" w:rsidRPr="0025449A">
        <w:rPr>
          <w:rFonts w:ascii="Arial" w:hAnsi="Arial" w:cs="Arial"/>
          <w:bCs/>
        </w:rPr>
        <w:t>Karlu</w:t>
      </w:r>
      <w:proofErr w:type="spellEnd"/>
      <w:r w:rsidR="0025449A" w:rsidRPr="0025449A">
        <w:rPr>
          <w:rFonts w:ascii="Arial" w:hAnsi="Arial" w:cs="Arial"/>
          <w:bCs/>
        </w:rPr>
        <w:t xml:space="preserve"> to the </w:t>
      </w:r>
      <w:proofErr w:type="spellStart"/>
      <w:r w:rsidR="0025449A" w:rsidRPr="0025449A">
        <w:rPr>
          <w:rFonts w:ascii="Arial" w:hAnsi="Arial" w:cs="Arial"/>
          <w:bCs/>
        </w:rPr>
        <w:t>Warumungu</w:t>
      </w:r>
      <w:proofErr w:type="spellEnd"/>
      <w:r w:rsidR="0025449A" w:rsidRPr="0025449A">
        <w:rPr>
          <w:rFonts w:ascii="Arial" w:hAnsi="Arial" w:cs="Arial"/>
          <w:bCs/>
        </w:rPr>
        <w:t xml:space="preserve"> people. These massive ancient granite boulders are strewn across a wide shallow valley, and continue to crack and change.</w:t>
      </w:r>
    </w:p>
    <w:p w:rsidR="0025449A" w:rsidRPr="0025449A" w:rsidRDefault="0025449A" w:rsidP="0025449A">
      <w:pPr>
        <w:rPr>
          <w:rFonts w:ascii="Arial" w:hAnsi="Arial" w:cs="Arial"/>
          <w:bCs/>
        </w:rPr>
      </w:pPr>
      <w:r w:rsidRPr="0025449A">
        <w:rPr>
          <w:rFonts w:ascii="Arial" w:hAnsi="Arial" w:cs="Arial"/>
          <w:b/>
          <w:bCs/>
        </w:rPr>
        <w:t>DAY 10 - 400km</w:t>
      </w:r>
    </w:p>
    <w:p w:rsidR="0025449A" w:rsidRDefault="0025449A" w:rsidP="0025449A">
      <w:pPr>
        <w:rPr>
          <w:rFonts w:ascii="Arial" w:hAnsi="Arial" w:cs="Arial"/>
          <w:b/>
          <w:bCs/>
        </w:rPr>
      </w:pPr>
      <w:r w:rsidRPr="0025449A">
        <w:rPr>
          <w:rFonts w:ascii="Arial" w:hAnsi="Arial" w:cs="Arial"/>
          <w:b/>
          <w:bCs/>
        </w:rPr>
        <w:t>TENNANT CREEK TO DALY WATERS</w:t>
      </w:r>
    </w:p>
    <w:p w:rsidR="0025449A" w:rsidRDefault="0025449A" w:rsidP="0025449A">
      <w:pPr>
        <w:rPr>
          <w:rFonts w:ascii="Arial" w:hAnsi="Arial" w:cs="Arial"/>
          <w:bCs/>
        </w:rPr>
      </w:pPr>
      <w:r w:rsidRPr="0025449A">
        <w:rPr>
          <w:rFonts w:ascii="Arial" w:hAnsi="Arial" w:cs="Arial"/>
          <w:bCs/>
        </w:rPr>
        <w:lastRenderedPageBreak/>
        <w:t>The Daly Waters Historic Pub is a popular place to overnight that offers backpacker, hotel or motel rooms. The pub and grounds are crammed with memorabilia that reveal the pub’s colourful history and who ha</w:t>
      </w:r>
      <w:r w:rsidR="0035377D">
        <w:rPr>
          <w:rFonts w:ascii="Arial" w:hAnsi="Arial" w:cs="Arial"/>
          <w:bCs/>
        </w:rPr>
        <w:t>s</w:t>
      </w:r>
      <w:r w:rsidRPr="0025449A">
        <w:rPr>
          <w:rFonts w:ascii="Arial" w:hAnsi="Arial" w:cs="Arial"/>
          <w:bCs/>
        </w:rPr>
        <w:t xml:space="preserve"> passed through its doors. This place is worth a longer stay, so set up camp for the night.</w:t>
      </w:r>
    </w:p>
    <w:p w:rsidR="0025449A" w:rsidRPr="0025449A" w:rsidRDefault="0025449A" w:rsidP="0025449A">
      <w:pPr>
        <w:rPr>
          <w:rFonts w:ascii="Arial" w:hAnsi="Arial" w:cs="Arial"/>
          <w:bCs/>
        </w:rPr>
      </w:pPr>
      <w:r w:rsidRPr="0025449A">
        <w:rPr>
          <w:rFonts w:ascii="Arial" w:hAnsi="Arial" w:cs="Arial"/>
          <w:b/>
          <w:bCs/>
        </w:rPr>
        <w:t>DAY 11- 167KM</w:t>
      </w:r>
    </w:p>
    <w:p w:rsidR="0025449A" w:rsidRDefault="0025449A" w:rsidP="0025449A">
      <w:pPr>
        <w:rPr>
          <w:rFonts w:ascii="Arial" w:hAnsi="Arial" w:cs="Arial"/>
          <w:b/>
          <w:bCs/>
        </w:rPr>
      </w:pPr>
      <w:r w:rsidRPr="0025449A">
        <w:rPr>
          <w:rFonts w:ascii="Arial" w:hAnsi="Arial" w:cs="Arial"/>
          <w:b/>
          <w:bCs/>
        </w:rPr>
        <w:t>DALY WATERS TO MATARANKA</w:t>
      </w:r>
    </w:p>
    <w:p w:rsidR="0025449A" w:rsidRDefault="0025449A" w:rsidP="0025449A">
      <w:pPr>
        <w:rPr>
          <w:rFonts w:ascii="Arial" w:hAnsi="Arial" w:cs="Arial"/>
          <w:bCs/>
        </w:rPr>
      </w:pPr>
      <w:r w:rsidRPr="0025449A">
        <w:rPr>
          <w:rFonts w:ascii="Arial" w:hAnsi="Arial" w:cs="Arial"/>
          <w:bCs/>
        </w:rPr>
        <w:t>Take a break from all the driving and enjoy a rejuvenating swim in the Mataranka Thermal Pool. Fed by spring water in the Daly and Georgina basins, i</w:t>
      </w:r>
      <w:r w:rsidR="003E788C">
        <w:rPr>
          <w:rFonts w:ascii="Arial" w:hAnsi="Arial" w:cs="Arial"/>
          <w:bCs/>
        </w:rPr>
        <w:t xml:space="preserve">t </w:t>
      </w:r>
      <w:r w:rsidRPr="0025449A">
        <w:rPr>
          <w:rFonts w:ascii="Arial" w:hAnsi="Arial" w:cs="Arial"/>
          <w:bCs/>
        </w:rPr>
        <w:t>is surrounded by a palm forest and its waters are a constant 34 degrees</w:t>
      </w:r>
      <w:r w:rsidR="0035377D">
        <w:rPr>
          <w:rFonts w:ascii="Arial" w:hAnsi="Arial" w:cs="Arial"/>
          <w:bCs/>
        </w:rPr>
        <w:t xml:space="preserve"> Celsius</w:t>
      </w:r>
      <w:r w:rsidRPr="0025449A">
        <w:rPr>
          <w:rFonts w:ascii="Arial" w:hAnsi="Arial" w:cs="Arial"/>
          <w:bCs/>
        </w:rPr>
        <w:t>.</w:t>
      </w:r>
    </w:p>
    <w:p w:rsidR="0025449A" w:rsidRPr="0025449A" w:rsidRDefault="0025449A" w:rsidP="0025449A">
      <w:pPr>
        <w:rPr>
          <w:rFonts w:ascii="Arial" w:hAnsi="Arial" w:cs="Arial"/>
          <w:bCs/>
        </w:rPr>
      </w:pPr>
      <w:r w:rsidRPr="0025449A">
        <w:rPr>
          <w:rFonts w:ascii="Arial" w:hAnsi="Arial" w:cs="Arial"/>
          <w:b/>
          <w:bCs/>
        </w:rPr>
        <w:t>DAY 12 - 106km</w:t>
      </w:r>
    </w:p>
    <w:p w:rsidR="0025449A" w:rsidRDefault="0025449A" w:rsidP="0025449A">
      <w:pPr>
        <w:rPr>
          <w:rFonts w:ascii="Arial" w:hAnsi="Arial" w:cs="Arial"/>
          <w:b/>
          <w:bCs/>
        </w:rPr>
      </w:pPr>
      <w:r w:rsidRPr="0025449A">
        <w:rPr>
          <w:rFonts w:ascii="Arial" w:hAnsi="Arial" w:cs="Arial"/>
          <w:b/>
          <w:bCs/>
        </w:rPr>
        <w:t>MATARANKA TO KATHERINE</w:t>
      </w:r>
    </w:p>
    <w:p w:rsidR="0025449A" w:rsidRDefault="0025449A" w:rsidP="0025449A">
      <w:pPr>
        <w:rPr>
          <w:rFonts w:ascii="Arial" w:hAnsi="Arial" w:cs="Arial"/>
          <w:bCs/>
        </w:rPr>
      </w:pPr>
      <w:r w:rsidRPr="0025449A">
        <w:rPr>
          <w:rFonts w:ascii="Arial" w:hAnsi="Arial" w:cs="Arial"/>
          <w:bCs/>
        </w:rPr>
        <w:t xml:space="preserve">Katherine is the NT’s </w:t>
      </w:r>
      <w:r w:rsidR="0035377D">
        <w:rPr>
          <w:rFonts w:ascii="Arial" w:hAnsi="Arial" w:cs="Arial"/>
          <w:bCs/>
        </w:rPr>
        <w:t>fourth</w:t>
      </w:r>
      <w:r w:rsidR="003E788C">
        <w:rPr>
          <w:rFonts w:ascii="Arial" w:hAnsi="Arial" w:cs="Arial"/>
          <w:bCs/>
        </w:rPr>
        <w:t xml:space="preserve"> </w:t>
      </w:r>
      <w:r w:rsidRPr="0025449A">
        <w:rPr>
          <w:rFonts w:ascii="Arial" w:hAnsi="Arial" w:cs="Arial"/>
          <w:bCs/>
        </w:rPr>
        <w:t>large</w:t>
      </w:r>
      <w:r w:rsidR="003E788C">
        <w:rPr>
          <w:rFonts w:ascii="Arial" w:hAnsi="Arial" w:cs="Arial"/>
          <w:bCs/>
        </w:rPr>
        <w:t xml:space="preserve">st town, and a </w:t>
      </w:r>
      <w:r w:rsidR="0035377D">
        <w:rPr>
          <w:rFonts w:ascii="Arial" w:hAnsi="Arial" w:cs="Arial"/>
          <w:bCs/>
        </w:rPr>
        <w:t>perfect</w:t>
      </w:r>
      <w:r w:rsidR="003E788C">
        <w:rPr>
          <w:rFonts w:ascii="Arial" w:hAnsi="Arial" w:cs="Arial"/>
          <w:bCs/>
        </w:rPr>
        <w:t xml:space="preserve"> base to check out</w:t>
      </w:r>
      <w:r w:rsidRPr="0025449A">
        <w:rPr>
          <w:rFonts w:ascii="Arial" w:hAnsi="Arial" w:cs="Arial"/>
          <w:bCs/>
        </w:rPr>
        <w:t xml:space="preserve"> the nearby gorge country. Why not explore the vast Nitmiluk National Park’s </w:t>
      </w:r>
      <w:r w:rsidR="0035377D">
        <w:rPr>
          <w:rFonts w:ascii="Arial" w:hAnsi="Arial" w:cs="Arial"/>
          <w:bCs/>
        </w:rPr>
        <w:t>thirteen</w:t>
      </w:r>
      <w:r w:rsidRPr="0025449A">
        <w:rPr>
          <w:rFonts w:ascii="Arial" w:hAnsi="Arial" w:cs="Arial"/>
          <w:bCs/>
        </w:rPr>
        <w:t xml:space="preserve"> gorges via a helicopter joy flight, canoe or join a guided cruise. About 40km north of Katherine is Leliyn Falls (Edith Falls) – a great place for a cooling swim.</w:t>
      </w:r>
    </w:p>
    <w:p w:rsidR="0025449A" w:rsidRPr="0025449A" w:rsidRDefault="0025449A" w:rsidP="0025449A">
      <w:pPr>
        <w:rPr>
          <w:rFonts w:ascii="Arial" w:hAnsi="Arial" w:cs="Arial"/>
          <w:bCs/>
        </w:rPr>
      </w:pPr>
      <w:r w:rsidRPr="0025449A">
        <w:rPr>
          <w:rFonts w:ascii="Arial" w:hAnsi="Arial" w:cs="Arial"/>
          <w:b/>
          <w:bCs/>
        </w:rPr>
        <w:t>DAY 13 - 265km</w:t>
      </w:r>
    </w:p>
    <w:p w:rsidR="0025449A" w:rsidRDefault="0025449A" w:rsidP="0025449A">
      <w:pPr>
        <w:rPr>
          <w:rFonts w:ascii="Arial" w:hAnsi="Arial" w:cs="Arial"/>
          <w:b/>
          <w:bCs/>
        </w:rPr>
      </w:pPr>
      <w:r w:rsidRPr="0025449A">
        <w:rPr>
          <w:rFonts w:ascii="Arial" w:hAnsi="Arial" w:cs="Arial"/>
          <w:b/>
          <w:bCs/>
        </w:rPr>
        <w:t>KATHERINE TO LITCHFIELD</w:t>
      </w:r>
    </w:p>
    <w:p w:rsidR="0025449A" w:rsidRDefault="0025449A" w:rsidP="0025449A">
      <w:pPr>
        <w:rPr>
          <w:rFonts w:ascii="Arial" w:hAnsi="Arial" w:cs="Arial"/>
          <w:bCs/>
        </w:rPr>
      </w:pPr>
      <w:r w:rsidRPr="0025449A">
        <w:rPr>
          <w:rFonts w:ascii="Arial" w:hAnsi="Arial" w:cs="Arial"/>
          <w:bCs/>
        </w:rPr>
        <w:t xml:space="preserve">Litchfield National Park’s close proximity to Darwin and unspoiled beauty makes </w:t>
      </w:r>
      <w:r w:rsidR="002922DE">
        <w:rPr>
          <w:rFonts w:ascii="Arial" w:hAnsi="Arial" w:cs="Arial"/>
          <w:bCs/>
        </w:rPr>
        <w:t xml:space="preserve">this park a </w:t>
      </w:r>
      <w:r w:rsidRPr="0025449A">
        <w:rPr>
          <w:rFonts w:ascii="Arial" w:hAnsi="Arial" w:cs="Arial"/>
          <w:bCs/>
        </w:rPr>
        <w:t xml:space="preserve">popular </w:t>
      </w:r>
      <w:r w:rsidR="002922DE">
        <w:rPr>
          <w:rFonts w:ascii="Arial" w:hAnsi="Arial" w:cs="Arial"/>
          <w:bCs/>
        </w:rPr>
        <w:t xml:space="preserve">spot </w:t>
      </w:r>
      <w:r w:rsidRPr="0025449A">
        <w:rPr>
          <w:rFonts w:ascii="Arial" w:hAnsi="Arial" w:cs="Arial"/>
          <w:bCs/>
        </w:rPr>
        <w:t>with day-trippers who come from the city for a dip in the Florence Falls plunge pool, Buley Rockhole, and Wangi Falls. Walking tracks, camping facilities and 2WD and 4WD accessible tracks means there is an adventure to suit everyone.</w:t>
      </w:r>
    </w:p>
    <w:p w:rsidR="0025449A" w:rsidRPr="0025449A" w:rsidRDefault="0025449A" w:rsidP="0025449A">
      <w:pPr>
        <w:rPr>
          <w:rFonts w:ascii="Arial" w:hAnsi="Arial" w:cs="Arial"/>
          <w:bCs/>
        </w:rPr>
      </w:pPr>
      <w:r w:rsidRPr="0025449A">
        <w:rPr>
          <w:rFonts w:ascii="Arial" w:hAnsi="Arial" w:cs="Arial"/>
          <w:b/>
          <w:bCs/>
        </w:rPr>
        <w:t>DAY 14 - 130km</w:t>
      </w:r>
    </w:p>
    <w:p w:rsidR="0025449A" w:rsidRDefault="0025449A" w:rsidP="0025449A">
      <w:pPr>
        <w:rPr>
          <w:rFonts w:ascii="Arial" w:hAnsi="Arial" w:cs="Arial"/>
          <w:b/>
          <w:bCs/>
        </w:rPr>
      </w:pPr>
      <w:r w:rsidRPr="0025449A">
        <w:rPr>
          <w:rFonts w:ascii="Arial" w:hAnsi="Arial" w:cs="Arial"/>
          <w:b/>
          <w:bCs/>
        </w:rPr>
        <w:t>LITCHFIELD TO DARWIN</w:t>
      </w:r>
    </w:p>
    <w:p w:rsidR="0025449A" w:rsidRDefault="0025449A" w:rsidP="0025449A">
      <w:pPr>
        <w:rPr>
          <w:rFonts w:ascii="Arial" w:hAnsi="Arial" w:cs="Arial"/>
          <w:bCs/>
        </w:rPr>
      </w:pPr>
      <w:r w:rsidRPr="0025449A">
        <w:rPr>
          <w:rFonts w:ascii="Arial" w:hAnsi="Arial" w:cs="Arial"/>
          <w:bCs/>
        </w:rPr>
        <w:t>Follow the Explorer’s Way for your first glimpse of the Timor Sea and into Darwin, Australia’s northernmost capital city. You will find yourself in a contemporary multicultural metropolis of open-air markets, festivals, Asian-influenced cuisine, and an outdoor lifestyle.</w:t>
      </w:r>
    </w:p>
    <w:p w:rsidR="00E708EC" w:rsidRPr="0025449A" w:rsidRDefault="00E708EC" w:rsidP="0025449A">
      <w:pPr>
        <w:rPr>
          <w:rFonts w:ascii="Arial" w:hAnsi="Arial" w:cs="Arial"/>
          <w:bCs/>
        </w:rPr>
      </w:pPr>
    </w:p>
    <w:p w:rsidR="0025449A" w:rsidRPr="00E708EC" w:rsidRDefault="00E708EC" w:rsidP="0025449A">
      <w:pPr>
        <w:rPr>
          <w:rFonts w:ascii="Arial" w:hAnsi="Arial" w:cs="Arial"/>
        </w:rPr>
      </w:pPr>
      <w:r w:rsidRPr="00E708EC">
        <w:rPr>
          <w:rFonts w:ascii="Arial" w:hAnsi="Arial" w:cs="Arial"/>
          <w:b/>
        </w:rPr>
        <w:t>TOP 5 THINGS</w:t>
      </w:r>
      <w:r w:rsidR="0013407E">
        <w:rPr>
          <w:rFonts w:ascii="Arial" w:hAnsi="Arial" w:cs="Arial"/>
          <w:b/>
        </w:rPr>
        <w:t xml:space="preserve"> TO DO</w:t>
      </w:r>
    </w:p>
    <w:p w:rsidR="00E708EC" w:rsidRDefault="00E708EC" w:rsidP="00E708EC">
      <w:pPr>
        <w:pStyle w:val="ListParagraph"/>
        <w:numPr>
          <w:ilvl w:val="0"/>
          <w:numId w:val="1"/>
        </w:numPr>
        <w:rPr>
          <w:rFonts w:ascii="Arial" w:hAnsi="Arial" w:cs="Arial"/>
        </w:rPr>
      </w:pPr>
      <w:r>
        <w:rPr>
          <w:rFonts w:ascii="Arial" w:hAnsi="Arial" w:cs="Arial"/>
        </w:rPr>
        <w:t>Cool off in the waterholes of the West MacDonnell Ranges which stretch west of Alice Springs</w:t>
      </w:r>
    </w:p>
    <w:p w:rsidR="00E708EC" w:rsidRDefault="00E708EC" w:rsidP="00E708EC">
      <w:pPr>
        <w:pStyle w:val="ListParagraph"/>
        <w:numPr>
          <w:ilvl w:val="0"/>
          <w:numId w:val="1"/>
        </w:numPr>
        <w:rPr>
          <w:rFonts w:ascii="Arial" w:hAnsi="Arial" w:cs="Arial"/>
        </w:rPr>
      </w:pPr>
      <w:r>
        <w:rPr>
          <w:rFonts w:ascii="Arial" w:hAnsi="Arial" w:cs="Arial"/>
        </w:rPr>
        <w:t>Take a break from the driving and enjoy a rejuvenating swim in the Mataranka Thermal Pool, fed by spring water at a constant 34 degrees</w:t>
      </w:r>
    </w:p>
    <w:p w:rsidR="00E708EC" w:rsidRDefault="00E708EC" w:rsidP="00E708EC">
      <w:pPr>
        <w:pStyle w:val="ListParagraph"/>
        <w:numPr>
          <w:ilvl w:val="0"/>
          <w:numId w:val="1"/>
        </w:numPr>
        <w:rPr>
          <w:rFonts w:ascii="Arial" w:hAnsi="Arial" w:cs="Arial"/>
        </w:rPr>
      </w:pPr>
      <w:r>
        <w:rPr>
          <w:rFonts w:ascii="Arial" w:hAnsi="Arial" w:cs="Arial"/>
        </w:rPr>
        <w:t>Enjoy some outback tucker at the celebrated Daly Waters Pub</w:t>
      </w:r>
    </w:p>
    <w:p w:rsidR="00E708EC" w:rsidRDefault="00E708EC" w:rsidP="00E708EC">
      <w:pPr>
        <w:pStyle w:val="ListParagraph"/>
        <w:numPr>
          <w:ilvl w:val="0"/>
          <w:numId w:val="1"/>
        </w:numPr>
        <w:rPr>
          <w:rFonts w:ascii="Arial" w:hAnsi="Arial" w:cs="Arial"/>
        </w:rPr>
      </w:pPr>
      <w:r>
        <w:rPr>
          <w:rFonts w:ascii="Arial" w:hAnsi="Arial" w:cs="Arial"/>
        </w:rPr>
        <w:t>Join a Nitmiluk dinner cruise and marvel at the mighty Katherine Gorge and ancient art</w:t>
      </w:r>
    </w:p>
    <w:p w:rsidR="00E708EC" w:rsidRPr="00E708EC" w:rsidRDefault="00E708EC" w:rsidP="00E708EC">
      <w:pPr>
        <w:pStyle w:val="ListParagraph"/>
        <w:numPr>
          <w:ilvl w:val="0"/>
          <w:numId w:val="1"/>
        </w:numPr>
        <w:rPr>
          <w:rFonts w:ascii="Arial" w:hAnsi="Arial" w:cs="Arial"/>
        </w:rPr>
      </w:pPr>
      <w:r>
        <w:rPr>
          <w:rFonts w:ascii="Arial" w:hAnsi="Arial" w:cs="Arial"/>
        </w:rPr>
        <w:t>Eyeball a croc in the “Cage of Death” at Darwin’s Crocosaurus Cove</w:t>
      </w:r>
    </w:p>
    <w:sectPr w:rsidR="00E708EC" w:rsidRPr="00E70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85C81"/>
    <w:multiLevelType w:val="hybridMultilevel"/>
    <w:tmpl w:val="101C8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3930C6"/>
    <w:multiLevelType w:val="hybridMultilevel"/>
    <w:tmpl w:val="CBA29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392AC8"/>
    <w:multiLevelType w:val="hybridMultilevel"/>
    <w:tmpl w:val="C7E06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4A02C7"/>
    <w:multiLevelType w:val="hybridMultilevel"/>
    <w:tmpl w:val="7214C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9A"/>
    <w:rsid w:val="0013407E"/>
    <w:rsid w:val="0025449A"/>
    <w:rsid w:val="002922DE"/>
    <w:rsid w:val="0035377D"/>
    <w:rsid w:val="00354342"/>
    <w:rsid w:val="003E788C"/>
    <w:rsid w:val="004F1BBC"/>
    <w:rsid w:val="005B1F7F"/>
    <w:rsid w:val="00602E3A"/>
    <w:rsid w:val="00971513"/>
    <w:rsid w:val="009B2656"/>
    <w:rsid w:val="00A05839"/>
    <w:rsid w:val="00AF3FF8"/>
    <w:rsid w:val="00B047A0"/>
    <w:rsid w:val="00C52C9C"/>
    <w:rsid w:val="00E21765"/>
    <w:rsid w:val="00E708EC"/>
    <w:rsid w:val="00FC4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FB468-CA2A-4DD7-B3EB-4988E1C2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1323</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Weir</dc:creator>
  <cp:lastModifiedBy>Jonathan Rossiter</cp:lastModifiedBy>
  <cp:revision>9</cp:revision>
  <dcterms:created xsi:type="dcterms:W3CDTF">2016-11-10T06:39:00Z</dcterms:created>
  <dcterms:modified xsi:type="dcterms:W3CDTF">2017-05-23T07:03:00Z</dcterms:modified>
</cp:coreProperties>
</file>